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宋体" w:eastAsia="黑体"/>
          <w:b/>
          <w:snapToGrid w:val="0"/>
          <w:kern w:val="0"/>
          <w:sz w:val="36"/>
          <w:szCs w:val="36"/>
        </w:rPr>
      </w:pPr>
      <w:r>
        <w:rPr>
          <w:rFonts w:hint="eastAsia" w:ascii="黑体" w:hAnsi="宋体" w:eastAsia="黑体"/>
          <w:b/>
          <w:snapToGrid w:val="0"/>
          <w:kern w:val="0"/>
          <w:sz w:val="36"/>
          <w:szCs w:val="36"/>
        </w:rPr>
        <w:t>北京理工大学新闻类信息发布保密审查表</w:t>
      </w:r>
    </w:p>
    <w:tbl>
      <w:tblPr>
        <w:tblStyle w:val="5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440"/>
        <w:gridCol w:w="1926"/>
        <w:gridCol w:w="2552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信息名称</w:t>
            </w:r>
          </w:p>
        </w:tc>
        <w:tc>
          <w:tcPr>
            <w:tcW w:w="5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信息类型</w:t>
            </w:r>
          </w:p>
        </w:tc>
        <w:tc>
          <w:tcPr>
            <w:tcW w:w="5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（）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新闻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（）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宣传片、宣传图册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（）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展览、橱窗展示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（）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通知</w:t>
            </w:r>
            <w:r>
              <w:rPr>
                <w:rFonts w:ascii="宋体" w:hAnsi="宋体"/>
                <w:bCs/>
                <w:color w:val="000000"/>
                <w:sz w:val="24"/>
              </w:rPr>
              <w:t>公告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（）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lang w:eastAsia="zh-CN"/>
              </w:rPr>
              <w:t>微信推送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（）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3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内容摘要</w:t>
            </w:r>
          </w:p>
        </w:tc>
        <w:tc>
          <w:tcPr>
            <w:tcW w:w="5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3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承办（或制作）单位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承办（或制作）人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41" w:leftChars="67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承办（制作）人  说  明</w:t>
            </w:r>
          </w:p>
        </w:tc>
        <w:tc>
          <w:tcPr>
            <w:tcW w:w="7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2160" w:firstLineChars="9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  字：              年  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本单位、部   门审查意见</w:t>
            </w:r>
          </w:p>
        </w:tc>
        <w:tc>
          <w:tcPr>
            <w:tcW w:w="7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2160" w:firstLineChars="9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审查人签字（盖章）：  年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对是否涉密不明确的信息执行下列审查程序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学校相应业务主管部门</w:t>
            </w:r>
          </w:p>
        </w:tc>
        <w:tc>
          <w:tcPr>
            <w:tcW w:w="7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ind w:firstLine="2160" w:firstLineChars="9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审查人（签字）：    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保密部（处）意见</w:t>
            </w:r>
          </w:p>
        </w:tc>
        <w:tc>
          <w:tcPr>
            <w:tcW w:w="7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审查人（签字）：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学校主管领导审批意见</w:t>
            </w:r>
          </w:p>
        </w:tc>
        <w:tc>
          <w:tcPr>
            <w:tcW w:w="7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签字：         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校保密委员会审议结果</w:t>
            </w:r>
          </w:p>
        </w:tc>
        <w:tc>
          <w:tcPr>
            <w:tcW w:w="7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>
      <w:pPr>
        <w:spacing w:line="600" w:lineRule="exact"/>
      </w:pPr>
      <w:r>
        <w:rPr>
          <w:rFonts w:hint="eastAsia"/>
          <w:szCs w:val="21"/>
        </w:rPr>
        <w:t>（送审时请将需要审查的信息附后）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FC"/>
    <w:rsid w:val="00006095"/>
    <w:rsid w:val="004D22B5"/>
    <w:rsid w:val="00547EFC"/>
    <w:rsid w:val="009920A1"/>
    <w:rsid w:val="00FF5A97"/>
    <w:rsid w:val="386D7947"/>
    <w:rsid w:val="3B266BD2"/>
    <w:rsid w:val="5C1C6DCC"/>
    <w:rsid w:val="7C6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2018-01-19T03:21:00Z</dcterms:created>
  <dc:creator>user</dc:creator>
  <cp:lastModifiedBy>小雪花</cp:lastModifiedBy>
  <dcterms:modified xsi:type="dcterms:W3CDTF">2018-06-13T02:09:52Z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